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07" w:rsidRPr="00240A2D" w:rsidRDefault="00F06207" w:rsidP="00240A2D">
      <w:pPr>
        <w:jc w:val="center"/>
        <w:rPr>
          <w:sz w:val="28"/>
          <w:szCs w:val="28"/>
        </w:rPr>
      </w:pPr>
      <w:r w:rsidRPr="00240A2D">
        <w:rPr>
          <w:sz w:val="28"/>
          <w:szCs w:val="28"/>
        </w:rPr>
        <w:t>РЕШЕНИЕ</w:t>
      </w:r>
    </w:p>
    <w:p w:rsidR="00F06207" w:rsidRPr="00240A2D" w:rsidRDefault="00F06207" w:rsidP="00240A2D">
      <w:pPr>
        <w:jc w:val="center"/>
        <w:rPr>
          <w:sz w:val="28"/>
          <w:szCs w:val="28"/>
        </w:rPr>
      </w:pPr>
      <w:r w:rsidRPr="00240A2D">
        <w:rPr>
          <w:sz w:val="28"/>
          <w:szCs w:val="28"/>
        </w:rPr>
        <w:t>Собрания депутатов муниципального образования</w:t>
      </w:r>
    </w:p>
    <w:p w:rsidR="00F06207" w:rsidRPr="00240A2D" w:rsidRDefault="00F06207" w:rsidP="00240A2D">
      <w:pPr>
        <w:jc w:val="center"/>
        <w:rPr>
          <w:sz w:val="28"/>
          <w:szCs w:val="28"/>
        </w:rPr>
      </w:pPr>
      <w:r w:rsidRPr="00240A2D">
        <w:rPr>
          <w:sz w:val="28"/>
          <w:szCs w:val="28"/>
        </w:rPr>
        <w:t>«Городское поселение Красногорский»</w:t>
      </w:r>
    </w:p>
    <w:p w:rsidR="00F06207" w:rsidRPr="00240A2D" w:rsidRDefault="00F06207" w:rsidP="00240A2D">
      <w:pPr>
        <w:jc w:val="center"/>
        <w:rPr>
          <w:sz w:val="28"/>
          <w:szCs w:val="28"/>
        </w:rPr>
      </w:pPr>
      <w:r w:rsidRPr="00240A2D">
        <w:rPr>
          <w:sz w:val="28"/>
          <w:szCs w:val="28"/>
        </w:rPr>
        <w:t>Республики Марий Эл</w:t>
      </w:r>
    </w:p>
    <w:p w:rsidR="00F06207" w:rsidRPr="00240A2D" w:rsidRDefault="00F06207" w:rsidP="00240A2D">
      <w:pPr>
        <w:rPr>
          <w:sz w:val="28"/>
          <w:szCs w:val="28"/>
        </w:rPr>
      </w:pPr>
    </w:p>
    <w:p w:rsidR="00F06207" w:rsidRPr="00240A2D" w:rsidRDefault="00F06207" w:rsidP="00240A2D">
      <w:pPr>
        <w:rPr>
          <w:sz w:val="28"/>
          <w:szCs w:val="28"/>
        </w:rPr>
      </w:pPr>
      <w:r w:rsidRPr="00240A2D">
        <w:rPr>
          <w:sz w:val="28"/>
          <w:szCs w:val="28"/>
        </w:rPr>
        <w:t xml:space="preserve">Созыв    </w:t>
      </w:r>
      <w:r w:rsidR="001D640C" w:rsidRPr="00240A2D">
        <w:rPr>
          <w:sz w:val="28"/>
          <w:szCs w:val="28"/>
        </w:rPr>
        <w:t>3-и</w:t>
      </w:r>
      <w:r w:rsidRPr="00240A2D">
        <w:rPr>
          <w:sz w:val="28"/>
          <w:szCs w:val="28"/>
        </w:rPr>
        <w:t xml:space="preserve">й                                                                  </w:t>
      </w:r>
      <w:proofErr w:type="spellStart"/>
      <w:r w:rsidRPr="00240A2D">
        <w:rPr>
          <w:sz w:val="28"/>
          <w:szCs w:val="28"/>
        </w:rPr>
        <w:t>пгт</w:t>
      </w:r>
      <w:proofErr w:type="spellEnd"/>
      <w:r w:rsidRPr="00240A2D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F06207" w:rsidRPr="00240A2D" w:rsidRDefault="001D640C" w:rsidP="00240A2D">
      <w:pPr>
        <w:rPr>
          <w:sz w:val="28"/>
          <w:szCs w:val="28"/>
        </w:rPr>
      </w:pPr>
      <w:r w:rsidRPr="00240A2D">
        <w:rPr>
          <w:sz w:val="28"/>
          <w:szCs w:val="28"/>
        </w:rPr>
        <w:t>Сессия   28</w:t>
      </w:r>
      <w:r w:rsidR="00F06207" w:rsidRPr="00240A2D">
        <w:rPr>
          <w:sz w:val="28"/>
          <w:szCs w:val="28"/>
        </w:rPr>
        <w:t xml:space="preserve">-ая                                 </w:t>
      </w:r>
      <w:r w:rsidRPr="00240A2D">
        <w:rPr>
          <w:sz w:val="28"/>
          <w:szCs w:val="28"/>
        </w:rPr>
        <w:t xml:space="preserve">                         « 20</w:t>
      </w:r>
      <w:r w:rsidR="00F06207" w:rsidRPr="00240A2D">
        <w:rPr>
          <w:sz w:val="28"/>
          <w:szCs w:val="28"/>
        </w:rPr>
        <w:t xml:space="preserve"> » январ</w:t>
      </w:r>
      <w:r w:rsidRPr="00240A2D">
        <w:rPr>
          <w:sz w:val="28"/>
          <w:szCs w:val="28"/>
        </w:rPr>
        <w:t>я</w:t>
      </w:r>
      <w:r w:rsidR="00F06207" w:rsidRPr="00240A2D">
        <w:rPr>
          <w:sz w:val="28"/>
          <w:szCs w:val="28"/>
        </w:rPr>
        <w:t xml:space="preserve">  2017 года</w:t>
      </w:r>
    </w:p>
    <w:p w:rsidR="00F06207" w:rsidRDefault="00240A2D" w:rsidP="00240A2D">
      <w:pPr>
        <w:rPr>
          <w:sz w:val="28"/>
          <w:szCs w:val="28"/>
        </w:rPr>
      </w:pPr>
      <w:r>
        <w:rPr>
          <w:sz w:val="28"/>
          <w:szCs w:val="28"/>
        </w:rPr>
        <w:t>№172</w:t>
      </w:r>
    </w:p>
    <w:p w:rsidR="00240A2D" w:rsidRPr="00240A2D" w:rsidRDefault="00240A2D" w:rsidP="00240A2D">
      <w:pPr>
        <w:rPr>
          <w:sz w:val="28"/>
          <w:szCs w:val="28"/>
        </w:rPr>
      </w:pPr>
    </w:p>
    <w:p w:rsidR="00F06207" w:rsidRPr="00240A2D" w:rsidRDefault="00F06207" w:rsidP="00240A2D">
      <w:pPr>
        <w:jc w:val="center"/>
        <w:rPr>
          <w:sz w:val="28"/>
          <w:szCs w:val="28"/>
        </w:rPr>
      </w:pPr>
      <w:r w:rsidRPr="00240A2D">
        <w:rPr>
          <w:sz w:val="28"/>
          <w:szCs w:val="28"/>
        </w:rPr>
        <w:t>О внесении изменений в Порядок и условия проведения конкурса по формированию и подготовке кадрового резерва для замещения вакантных должностей муниципальной службы  в администрации муниципального образования «Городское поселение Красногорский»</w:t>
      </w:r>
    </w:p>
    <w:p w:rsidR="00F06207" w:rsidRPr="00240A2D" w:rsidRDefault="00F06207" w:rsidP="00240A2D">
      <w:pPr>
        <w:rPr>
          <w:sz w:val="28"/>
          <w:szCs w:val="28"/>
        </w:rPr>
      </w:pPr>
    </w:p>
    <w:p w:rsidR="00F06207" w:rsidRPr="00240A2D" w:rsidRDefault="00613AEF" w:rsidP="0061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6207" w:rsidRPr="00240A2D">
        <w:rPr>
          <w:sz w:val="28"/>
          <w:szCs w:val="28"/>
        </w:rPr>
        <w:t>В соответствии с частью 3 статьи 16 Федерального закона от 02.03.2007 №25-ФЗ «О муниципальной службе в Российской Федерации», Собрание депутатов муниципального образования «Городское поселение Красногорский»</w:t>
      </w:r>
    </w:p>
    <w:p w:rsidR="00F06207" w:rsidRPr="00240A2D" w:rsidRDefault="00613AEF" w:rsidP="00240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 w:rsidR="00F06207" w:rsidRPr="00240A2D">
        <w:rPr>
          <w:sz w:val="28"/>
          <w:szCs w:val="28"/>
        </w:rPr>
        <w:t>Р</w:t>
      </w:r>
      <w:proofErr w:type="gramEnd"/>
      <w:r w:rsidR="00F06207" w:rsidRPr="00240A2D">
        <w:rPr>
          <w:sz w:val="28"/>
          <w:szCs w:val="28"/>
        </w:rPr>
        <w:t xml:space="preserve"> Е Ш </w:t>
      </w:r>
      <w:r>
        <w:rPr>
          <w:sz w:val="28"/>
          <w:szCs w:val="28"/>
        </w:rPr>
        <w:t>ИЛО</w:t>
      </w:r>
      <w:r w:rsidR="00F06207" w:rsidRPr="00240A2D">
        <w:rPr>
          <w:sz w:val="28"/>
          <w:szCs w:val="28"/>
        </w:rPr>
        <w:t>:</w:t>
      </w:r>
    </w:p>
    <w:p w:rsidR="00F06207" w:rsidRPr="00240A2D" w:rsidRDefault="00F06207" w:rsidP="00613AEF">
      <w:pPr>
        <w:jc w:val="both"/>
        <w:rPr>
          <w:sz w:val="28"/>
          <w:szCs w:val="28"/>
        </w:rPr>
      </w:pPr>
      <w:r w:rsidRPr="00240A2D">
        <w:rPr>
          <w:sz w:val="28"/>
          <w:szCs w:val="28"/>
        </w:rPr>
        <w:t>1.  Внести в решение  Собрания депутатов муниципального образования «Городское поселение Красногорский» от 17 августа 2009 г. №200 «О Порядке и условиях проведения конкурса по формированию и подготовке кадрового резерва для замещения вакантных должностей муниципальной службы  в администрации муниципального образования «Городское поселение Красногорский» следующие изменения:</w:t>
      </w:r>
    </w:p>
    <w:p w:rsidR="00F06207" w:rsidRPr="00240A2D" w:rsidRDefault="00F06207" w:rsidP="00613AEF">
      <w:pPr>
        <w:jc w:val="both"/>
        <w:rPr>
          <w:sz w:val="28"/>
          <w:szCs w:val="28"/>
        </w:rPr>
      </w:pPr>
      <w:r w:rsidRPr="00240A2D">
        <w:rPr>
          <w:sz w:val="28"/>
          <w:szCs w:val="28"/>
        </w:rPr>
        <w:tab/>
        <w:t>- пункт 5 дополнить подпунктом следующего содержания:</w:t>
      </w:r>
    </w:p>
    <w:p w:rsidR="00F06207" w:rsidRPr="00240A2D" w:rsidRDefault="00F06207" w:rsidP="00613AEF">
      <w:pPr>
        <w:jc w:val="both"/>
        <w:rPr>
          <w:sz w:val="28"/>
          <w:szCs w:val="28"/>
        </w:rPr>
      </w:pPr>
      <w:r w:rsidRPr="00240A2D">
        <w:rPr>
          <w:sz w:val="28"/>
          <w:szCs w:val="28"/>
        </w:rPr>
        <w:tab/>
        <w:t>-сведения, предусмотренные статьёй 15.1 Федерального закона от 02.03.2007 №25-ФЗ «О муниципальной службе в Российской Федерации»</w:t>
      </w:r>
    </w:p>
    <w:p w:rsidR="001D640C" w:rsidRPr="00240A2D" w:rsidRDefault="001D640C" w:rsidP="00613AEF">
      <w:pPr>
        <w:jc w:val="both"/>
        <w:rPr>
          <w:sz w:val="28"/>
          <w:szCs w:val="28"/>
        </w:rPr>
      </w:pPr>
    </w:p>
    <w:p w:rsidR="001D640C" w:rsidRPr="00240A2D" w:rsidRDefault="001D640C" w:rsidP="00613AEF">
      <w:pPr>
        <w:jc w:val="both"/>
        <w:rPr>
          <w:sz w:val="28"/>
          <w:szCs w:val="28"/>
        </w:rPr>
      </w:pPr>
      <w:r w:rsidRPr="00240A2D">
        <w:rPr>
          <w:sz w:val="28"/>
          <w:szCs w:val="28"/>
        </w:rPr>
        <w:t xml:space="preserve">          2.Обнародовать настоящее решение и разместить на официальном сайте муниципального образования «</w:t>
      </w:r>
      <w:proofErr w:type="spellStart"/>
      <w:r w:rsidRPr="00240A2D">
        <w:rPr>
          <w:sz w:val="28"/>
          <w:szCs w:val="28"/>
        </w:rPr>
        <w:t>Звениговский</w:t>
      </w:r>
      <w:proofErr w:type="spellEnd"/>
      <w:r w:rsidRPr="00240A2D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</w:t>
      </w:r>
      <w:proofErr w:type="spellStart"/>
      <w:r w:rsidRPr="00240A2D">
        <w:rPr>
          <w:sz w:val="28"/>
          <w:szCs w:val="28"/>
        </w:rPr>
        <w:t>доступа:http</w:t>
      </w:r>
      <w:proofErr w:type="spellEnd"/>
      <w:r w:rsidRPr="00240A2D">
        <w:rPr>
          <w:sz w:val="28"/>
          <w:szCs w:val="28"/>
        </w:rPr>
        <w:t>://</w:t>
      </w:r>
      <w:proofErr w:type="spellStart"/>
      <w:r w:rsidRPr="00240A2D">
        <w:rPr>
          <w:sz w:val="28"/>
          <w:szCs w:val="28"/>
        </w:rPr>
        <w:t>www.admzven.ru</w:t>
      </w:r>
      <w:proofErr w:type="spellEnd"/>
      <w:r w:rsidRPr="00240A2D">
        <w:rPr>
          <w:sz w:val="28"/>
          <w:szCs w:val="28"/>
        </w:rPr>
        <w:t>)</w:t>
      </w:r>
    </w:p>
    <w:p w:rsidR="00F06207" w:rsidRPr="00240A2D" w:rsidRDefault="00F06207" w:rsidP="00613AEF">
      <w:pPr>
        <w:jc w:val="both"/>
        <w:rPr>
          <w:sz w:val="28"/>
          <w:szCs w:val="28"/>
        </w:rPr>
      </w:pPr>
    </w:p>
    <w:p w:rsidR="001D640C" w:rsidRPr="00240A2D" w:rsidRDefault="001D640C" w:rsidP="00613AEF">
      <w:pPr>
        <w:jc w:val="both"/>
        <w:rPr>
          <w:sz w:val="28"/>
          <w:szCs w:val="28"/>
        </w:rPr>
      </w:pPr>
    </w:p>
    <w:p w:rsidR="00F06207" w:rsidRPr="00240A2D" w:rsidRDefault="00F06207" w:rsidP="00240A2D">
      <w:pPr>
        <w:rPr>
          <w:sz w:val="28"/>
          <w:szCs w:val="28"/>
        </w:rPr>
      </w:pPr>
    </w:p>
    <w:p w:rsidR="00F06207" w:rsidRPr="00240A2D" w:rsidRDefault="00F06207" w:rsidP="00240A2D">
      <w:pPr>
        <w:rPr>
          <w:sz w:val="28"/>
          <w:szCs w:val="28"/>
        </w:rPr>
      </w:pPr>
      <w:r w:rsidRPr="00240A2D">
        <w:rPr>
          <w:sz w:val="28"/>
          <w:szCs w:val="28"/>
        </w:rPr>
        <w:t>Глава муниципального образования</w:t>
      </w:r>
    </w:p>
    <w:p w:rsidR="00F06207" w:rsidRPr="00240A2D" w:rsidRDefault="00F06207" w:rsidP="00240A2D">
      <w:pPr>
        <w:rPr>
          <w:sz w:val="28"/>
          <w:szCs w:val="28"/>
        </w:rPr>
      </w:pPr>
      <w:r w:rsidRPr="00240A2D">
        <w:rPr>
          <w:sz w:val="28"/>
          <w:szCs w:val="28"/>
        </w:rPr>
        <w:t>«Городское поселение Красногорский»</w:t>
      </w:r>
    </w:p>
    <w:p w:rsidR="00F06207" w:rsidRPr="00240A2D" w:rsidRDefault="00F06207" w:rsidP="00240A2D">
      <w:pPr>
        <w:rPr>
          <w:sz w:val="28"/>
          <w:szCs w:val="28"/>
        </w:rPr>
      </w:pPr>
      <w:r w:rsidRPr="00240A2D"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F06207" w:rsidRPr="00240A2D" w:rsidRDefault="00F06207" w:rsidP="00240A2D">
      <w:pPr>
        <w:rPr>
          <w:sz w:val="28"/>
          <w:szCs w:val="28"/>
        </w:rPr>
      </w:pPr>
    </w:p>
    <w:p w:rsidR="00F06207" w:rsidRPr="00240A2D" w:rsidRDefault="00F06207" w:rsidP="00240A2D">
      <w:pPr>
        <w:rPr>
          <w:sz w:val="28"/>
          <w:szCs w:val="28"/>
        </w:rPr>
      </w:pPr>
    </w:p>
    <w:p w:rsidR="008B486B" w:rsidRPr="00240A2D" w:rsidRDefault="008B486B" w:rsidP="00240A2D">
      <w:pPr>
        <w:rPr>
          <w:sz w:val="28"/>
          <w:szCs w:val="28"/>
        </w:rPr>
      </w:pPr>
    </w:p>
    <w:sectPr w:rsidR="008B486B" w:rsidRPr="00240A2D" w:rsidSect="0086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81EC3"/>
    <w:multiLevelType w:val="hybridMultilevel"/>
    <w:tmpl w:val="8520A748"/>
    <w:lvl w:ilvl="0" w:tplc="BA7E08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6207"/>
    <w:rsid w:val="001D3439"/>
    <w:rsid w:val="001D640C"/>
    <w:rsid w:val="00240A2D"/>
    <w:rsid w:val="004966D2"/>
    <w:rsid w:val="00613AEF"/>
    <w:rsid w:val="008B486B"/>
    <w:rsid w:val="00BE3F4C"/>
    <w:rsid w:val="00F0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2017-01-20T05:52:00Z</cp:lastPrinted>
  <dcterms:created xsi:type="dcterms:W3CDTF">2017-01-19T06:21:00Z</dcterms:created>
  <dcterms:modified xsi:type="dcterms:W3CDTF">2017-01-23T10:17:00Z</dcterms:modified>
</cp:coreProperties>
</file>